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D05892"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007EB">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3196C" w:rsidRPr="0053196C">
        <w:t>Clinical Externship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3196C" w:rsidRPr="0053196C">
        <w:t>VTEC 1872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3196C" w:rsidRPr="0053196C">
        <w:t>VTEC 187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53196C">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53196C">
        <w:t>16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53196C">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05892">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D05892">
        <w:t>135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D05892">
        <w:t>135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3196C" w:rsidRPr="0053196C">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3196C" w:rsidRPr="0053196C">
        <w:t>Provides first-hand supervised clinical experience in a small animal facility.  Note that this externship course is only offered during the eight (8) week summer term.</w:t>
      </w:r>
      <w:r>
        <w:fldChar w:fldCharType="end"/>
      </w:r>
      <w:bookmarkEnd w:id="12"/>
    </w:p>
    <w:p w:rsidR="00860938" w:rsidRDefault="00860938" w:rsidP="007E4F12"/>
    <w:p w:rsidR="00860938" w:rsidRPr="000E047A" w:rsidRDefault="00860938" w:rsidP="00D0589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3196C" w:rsidRPr="0053196C">
        <w:t>VTEC 1802 (or VTEC 108), VTEC 1212 (or VTEC 121), VTEC 1232 (or VTEC 123), VTEC 1353 (or VTEC 135), VTEC 1351 (or VTEC 135L), and VTEC 1412 (or VTEC 141), all with grade “C” or better</w:t>
      </w:r>
      <w:r w:rsidRPr="001137F3">
        <w:rPr>
          <w:u w:val="single"/>
        </w:rPr>
        <w:fldChar w:fldCharType="end"/>
      </w:r>
      <w:bookmarkEnd w:id="13"/>
    </w:p>
    <w:p w:rsidR="00860938" w:rsidRPr="00D05892"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3196C" w:rsidRPr="0053196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3196C" w:rsidRPr="0053196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F7953" w:rsidRPr="002F7953">
        <w:t>Apply the veterinary technician skills learned in the first year of the Program.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F7953" w:rsidRPr="002F7953">
        <w:t>Apply the management skills learned in the first year of the Program.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F7953" w:rsidRPr="002F7953">
        <w:t>Demonstrate proper work attitudes, including the displaying of professional and ethical conduct and team work.</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35DAF" w:rsidRPr="00335DAF">
        <w:t>A skills checklist (Mastery of Items) will be completed by the job site supervisor.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335DAF" w:rsidRPr="00335DAF">
        <w:t>A resume, a daily logbook and an online discussion board will be graded using instructor-designed rubrics.</w:t>
      </w:r>
      <w:r>
        <w:fldChar w:fldCharType="end"/>
      </w:r>
      <w:bookmarkEnd w:id="20"/>
    </w:p>
    <w:p w:rsidR="00594256" w:rsidRDefault="00594256" w:rsidP="0055677F">
      <w:pPr>
        <w:ind w:left="360" w:hanging="360"/>
      </w:pPr>
      <w:r>
        <w:lastRenderedPageBreak/>
        <w:t>3.</w:t>
      </w:r>
      <w:r>
        <w:tab/>
      </w:r>
      <w:r>
        <w:fldChar w:fldCharType="begin">
          <w:ffData>
            <w:name w:val="Text5"/>
            <w:enabled/>
            <w:calcOnExit w:val="0"/>
            <w:textInput/>
          </w:ffData>
        </w:fldChar>
      </w:r>
      <w:bookmarkStart w:id="21" w:name="Text5"/>
      <w:r>
        <w:instrText xml:space="preserve"> FORMTEXT </w:instrText>
      </w:r>
      <w:r>
        <w:fldChar w:fldCharType="separate"/>
      </w:r>
      <w:r w:rsidR="00335DAF" w:rsidRPr="00335DAF">
        <w:t>Work Attitude Evaluation Forms and Attendance Sheets will be completed by the job site supervisor and the instructor.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A26C6" w:rsidRPr="009A26C6" w:rsidRDefault="00594256" w:rsidP="009A26C6">
      <w:r>
        <w:fldChar w:fldCharType="begin">
          <w:ffData>
            <w:name w:val="Text1"/>
            <w:enabled/>
            <w:calcOnExit w:val="0"/>
            <w:textInput/>
          </w:ffData>
        </w:fldChar>
      </w:r>
      <w:bookmarkStart w:id="22" w:name="Text1"/>
      <w:r>
        <w:instrText xml:space="preserve"> FORMTEXT </w:instrText>
      </w:r>
      <w:r>
        <w:fldChar w:fldCharType="separate"/>
      </w:r>
      <w:r w:rsidR="009A26C6" w:rsidRPr="009A26C6">
        <w:t>I.</w:t>
      </w:r>
      <w:r w:rsidR="009A26C6" w:rsidRPr="009A26C6">
        <w:tab/>
        <w:t>Resume</w:t>
      </w:r>
    </w:p>
    <w:p w:rsidR="009A26C6" w:rsidRPr="009A26C6" w:rsidRDefault="009A26C6" w:rsidP="009A26C6">
      <w:r w:rsidRPr="009A26C6">
        <w:t>II.</w:t>
      </w:r>
      <w:r w:rsidRPr="009A26C6">
        <w:tab/>
        <w:t>Externship orientation</w:t>
      </w:r>
    </w:p>
    <w:p w:rsidR="009A26C6" w:rsidRPr="009A26C6" w:rsidRDefault="009A26C6" w:rsidP="009A26C6">
      <w:r w:rsidRPr="009A26C6">
        <w:t>III.</w:t>
      </w:r>
      <w:r w:rsidRPr="009A26C6">
        <w:tab/>
        <w:t>Placement at a veterinary facility</w:t>
      </w:r>
    </w:p>
    <w:p w:rsidR="009A26C6" w:rsidRPr="009A26C6" w:rsidRDefault="009A26C6" w:rsidP="009A26C6">
      <w:r w:rsidRPr="009A26C6">
        <w:t>IV.</w:t>
      </w:r>
      <w:r w:rsidRPr="009A26C6">
        <w:tab/>
        <w:t>Student observation and practice of fundamental skills learned thus far in the Program</w:t>
      </w:r>
    </w:p>
    <w:p w:rsidR="009A26C6" w:rsidRPr="009A26C6" w:rsidRDefault="009A26C6" w:rsidP="00D05892">
      <w:pPr>
        <w:ind w:left="720" w:hanging="360"/>
      </w:pPr>
      <w:r w:rsidRPr="009A26C6">
        <w:t>A.</w:t>
      </w:r>
      <w:r w:rsidRPr="009A26C6">
        <w:tab/>
        <w:t>Veterinary technician skills</w:t>
      </w:r>
    </w:p>
    <w:p w:rsidR="00594256" w:rsidRDefault="009A26C6" w:rsidP="00D05892">
      <w:pPr>
        <w:ind w:left="720" w:hanging="360"/>
      </w:pPr>
      <w:r w:rsidRPr="009A26C6">
        <w:t>B.</w:t>
      </w:r>
      <w:r w:rsidRPr="009A26C6">
        <w:tab/>
        <w:t>Management skills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7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luKMT3UkyX1cpA9ncBW7orA6YD5PhF8yyqTizJjuJNitLylIJRoev/0nsJohszgtu2hqYiA5dK/Q8opyhgV8g==" w:salt="cn7b4tHR3GXN5Pe92z/Wf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2F7953"/>
    <w:rsid w:val="00302F91"/>
    <w:rsid w:val="00306D1F"/>
    <w:rsid w:val="00307D63"/>
    <w:rsid w:val="003122DB"/>
    <w:rsid w:val="003239F7"/>
    <w:rsid w:val="00332F9E"/>
    <w:rsid w:val="00335DAF"/>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196C"/>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26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05892"/>
    <w:rsid w:val="00D11ADB"/>
    <w:rsid w:val="00D11B62"/>
    <w:rsid w:val="00D260B2"/>
    <w:rsid w:val="00D35758"/>
    <w:rsid w:val="00D403C3"/>
    <w:rsid w:val="00D43C6C"/>
    <w:rsid w:val="00D4568B"/>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07EB"/>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DC8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76B671-6AD0-49B4-8699-1FE34BDD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2</Pages>
  <Words>583</Words>
  <Characters>3534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2020-08-04T14:39:00Z</dcterms:created>
  <dcterms:modified xsi:type="dcterms:W3CDTF">2020-08-28T23:33:00Z</dcterms:modified>
</cp:coreProperties>
</file>